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F5737" w14:textId="13437F61" w:rsidR="00740354" w:rsidRPr="005A7102" w:rsidRDefault="00740354" w:rsidP="0097169C">
      <w:pPr>
        <w:jc w:val="both"/>
        <w:rPr>
          <w:b/>
          <w:sz w:val="28"/>
          <w:szCs w:val="28"/>
        </w:rPr>
      </w:pPr>
      <w:bookmarkStart w:id="0" w:name="_GoBack"/>
      <w:bookmarkEnd w:id="0"/>
      <w:r w:rsidRPr="005A7102">
        <w:rPr>
          <w:b/>
          <w:sz w:val="28"/>
          <w:szCs w:val="28"/>
        </w:rPr>
        <w:t xml:space="preserve">Newton St Cyres Parish Council </w:t>
      </w:r>
    </w:p>
    <w:p w14:paraId="03D22E93" w14:textId="71ADFA7C" w:rsidR="00B35503" w:rsidRPr="00740354" w:rsidRDefault="00F62CDE" w:rsidP="0097169C">
      <w:pPr>
        <w:jc w:val="both"/>
        <w:rPr>
          <w:b/>
        </w:rPr>
      </w:pPr>
      <w:r w:rsidRPr="00740354">
        <w:rPr>
          <w:b/>
        </w:rPr>
        <w:t>Notes from Litter Pickers Meeting, Thursday 10</w:t>
      </w:r>
      <w:r w:rsidRPr="00740354">
        <w:rPr>
          <w:b/>
          <w:vertAlign w:val="superscript"/>
        </w:rPr>
        <w:t>th</w:t>
      </w:r>
      <w:r w:rsidRPr="00740354">
        <w:rPr>
          <w:b/>
        </w:rPr>
        <w:t xml:space="preserve"> May 2018</w:t>
      </w:r>
    </w:p>
    <w:p w14:paraId="410D2967" w14:textId="30FA30CE" w:rsidR="00F62CDE" w:rsidRDefault="00F62CDE" w:rsidP="0097169C">
      <w:pPr>
        <w:jc w:val="both"/>
      </w:pPr>
    </w:p>
    <w:p w14:paraId="092F2741" w14:textId="6B8E1D61" w:rsidR="00F62CDE" w:rsidRDefault="00F62CDE" w:rsidP="0097169C">
      <w:pPr>
        <w:jc w:val="both"/>
      </w:pPr>
      <w:r>
        <w:t>Present: Graeme Barnell, John Perkins, Lesley and Graham Tucker, Tom Clague and Jane Hole</w:t>
      </w:r>
    </w:p>
    <w:p w14:paraId="460A0D1F" w14:textId="5425E789" w:rsidR="00F62CDE" w:rsidRDefault="00F62CDE" w:rsidP="0097169C">
      <w:pPr>
        <w:jc w:val="both"/>
      </w:pPr>
      <w:r>
        <w:t>Apologies: Clive Lawrence</w:t>
      </w:r>
    </w:p>
    <w:p w14:paraId="42B5C93E" w14:textId="52F6247E" w:rsidR="00F62CDE" w:rsidRDefault="00F62CDE" w:rsidP="0097169C">
      <w:pPr>
        <w:jc w:val="both"/>
      </w:pPr>
    </w:p>
    <w:p w14:paraId="47E2CEDD" w14:textId="61C3BA63" w:rsidR="00F62CDE" w:rsidRDefault="00F62CDE" w:rsidP="0097169C">
      <w:pPr>
        <w:jc w:val="both"/>
        <w:rPr>
          <w:b/>
        </w:rPr>
      </w:pPr>
      <w:r w:rsidRPr="00F62CDE">
        <w:rPr>
          <w:b/>
        </w:rPr>
        <w:t>Introductions</w:t>
      </w:r>
    </w:p>
    <w:p w14:paraId="2CD25882" w14:textId="1D0CE11A" w:rsidR="00740354" w:rsidRPr="00740354" w:rsidRDefault="00740354" w:rsidP="0097169C">
      <w:pPr>
        <w:jc w:val="both"/>
      </w:pPr>
      <w:r w:rsidRPr="00740354">
        <w:t xml:space="preserve">Graeme </w:t>
      </w:r>
      <w:r>
        <w:t xml:space="preserve">explained he was the Councillor responsible for litter pickers.  </w:t>
      </w:r>
      <w:r w:rsidRPr="00740354">
        <w:t xml:space="preserve">Everyone introduced themselves.  </w:t>
      </w:r>
    </w:p>
    <w:p w14:paraId="1C25EA8E" w14:textId="77777777" w:rsidR="00F62CDE" w:rsidRDefault="00F62CDE" w:rsidP="0097169C">
      <w:pPr>
        <w:jc w:val="both"/>
      </w:pPr>
    </w:p>
    <w:p w14:paraId="7CF2CE70" w14:textId="704E87E5" w:rsidR="00F62CDE" w:rsidRPr="00F62CDE" w:rsidRDefault="00F62CDE" w:rsidP="0097169C">
      <w:pPr>
        <w:jc w:val="both"/>
        <w:rPr>
          <w:b/>
        </w:rPr>
      </w:pPr>
      <w:r w:rsidRPr="00F62CDE">
        <w:rPr>
          <w:b/>
        </w:rPr>
        <w:t xml:space="preserve">Review of present </w:t>
      </w:r>
      <w:r w:rsidR="00740354" w:rsidRPr="00F62CDE">
        <w:rPr>
          <w:b/>
        </w:rPr>
        <w:t>responsibilities</w:t>
      </w:r>
    </w:p>
    <w:p w14:paraId="6671D2B6" w14:textId="0106CCFE" w:rsidR="00F62CDE" w:rsidRDefault="00F62CDE" w:rsidP="0097169C">
      <w:pPr>
        <w:jc w:val="both"/>
      </w:pPr>
      <w:r>
        <w:t xml:space="preserve">Graeme ran through who looked after which areas.  </w:t>
      </w:r>
    </w:p>
    <w:p w14:paraId="471EB5F2" w14:textId="77777777" w:rsidR="00F62CDE" w:rsidRDefault="00F62CDE" w:rsidP="0097169C">
      <w:pPr>
        <w:jc w:val="both"/>
      </w:pPr>
    </w:p>
    <w:p w14:paraId="2386AF7B" w14:textId="7B4CA9E5" w:rsidR="00F62CDE" w:rsidRPr="00F62CDE" w:rsidRDefault="00F62CDE" w:rsidP="0097169C">
      <w:pPr>
        <w:jc w:val="both"/>
        <w:rPr>
          <w:b/>
        </w:rPr>
      </w:pPr>
      <w:r w:rsidRPr="00F62CDE">
        <w:rPr>
          <w:b/>
        </w:rPr>
        <w:t>Gaps that need to be filled</w:t>
      </w:r>
    </w:p>
    <w:p w14:paraId="575767F5" w14:textId="41E478F9" w:rsidR="00F62CDE" w:rsidRDefault="00F62CDE" w:rsidP="0097169C">
      <w:pPr>
        <w:jc w:val="both"/>
      </w:pPr>
      <w:r>
        <w:t xml:space="preserve">Areas with no volunteers were </w:t>
      </w:r>
      <w:r w:rsidR="00740354">
        <w:t>Smallbrook</w:t>
      </w:r>
      <w:r>
        <w:t>, Sweetham and Half Moon</w:t>
      </w:r>
      <w:r w:rsidR="00740354">
        <w:t>.  Also, Sand Down Lane but litter did not appear to be a problem here.</w:t>
      </w:r>
    </w:p>
    <w:p w14:paraId="60DA6294" w14:textId="0036D338" w:rsidR="00F62CDE" w:rsidRDefault="00F62CDE" w:rsidP="0097169C">
      <w:pPr>
        <w:jc w:val="both"/>
      </w:pPr>
    </w:p>
    <w:p w14:paraId="5251B7B3" w14:textId="08A55AA6" w:rsidR="00F62CDE" w:rsidRPr="00F62CDE" w:rsidRDefault="00F62CDE" w:rsidP="0097169C">
      <w:pPr>
        <w:jc w:val="both"/>
        <w:rPr>
          <w:b/>
        </w:rPr>
      </w:pPr>
      <w:r w:rsidRPr="00F62CDE">
        <w:rPr>
          <w:b/>
        </w:rPr>
        <w:t xml:space="preserve">New </w:t>
      </w:r>
      <w:r w:rsidR="00740354" w:rsidRPr="00F62CDE">
        <w:rPr>
          <w:b/>
        </w:rPr>
        <w:t>Volunteers</w:t>
      </w:r>
      <w:r w:rsidRPr="00F62CDE">
        <w:rPr>
          <w:b/>
        </w:rPr>
        <w:t>?</w:t>
      </w:r>
    </w:p>
    <w:p w14:paraId="0E200454" w14:textId="7BF326FC" w:rsidR="00F62CDE" w:rsidRDefault="00F62CDE" w:rsidP="0097169C">
      <w:pPr>
        <w:jc w:val="both"/>
      </w:pPr>
      <w:r>
        <w:t>Smallbrook – Graeme agreed to talk to residents there and find out if litter is a problem or not</w:t>
      </w:r>
    </w:p>
    <w:p w14:paraId="3A2B9040" w14:textId="36865F83" w:rsidR="00F62CDE" w:rsidRDefault="00F62CDE" w:rsidP="0097169C">
      <w:pPr>
        <w:jc w:val="both"/>
      </w:pPr>
      <w:r>
        <w:t xml:space="preserve">Sweetham – Graeme will ask Chris Southcott </w:t>
      </w:r>
      <w:r w:rsidR="00740354">
        <w:t>if t</w:t>
      </w:r>
      <w:r>
        <w:t>he Rec could find a volunteer and will also speak to the Beer Engine to see if they c</w:t>
      </w:r>
      <w:r w:rsidR="00740354">
        <w:t xml:space="preserve">ould </w:t>
      </w:r>
      <w:r>
        <w:t>find a volunteer.</w:t>
      </w:r>
    </w:p>
    <w:p w14:paraId="7ABF98FD" w14:textId="12246463" w:rsidR="00F62CDE" w:rsidRDefault="00F62CDE" w:rsidP="0097169C">
      <w:pPr>
        <w:jc w:val="both"/>
      </w:pPr>
      <w:r>
        <w:t>Half Moon – Graeme will speak to the Half Moon café and Hanlons to see if they could help.</w:t>
      </w:r>
    </w:p>
    <w:p w14:paraId="192BD773" w14:textId="41F51412" w:rsidR="00323AA9" w:rsidRDefault="00323AA9" w:rsidP="0097169C">
      <w:pPr>
        <w:jc w:val="both"/>
      </w:pPr>
    </w:p>
    <w:p w14:paraId="720FC057" w14:textId="62F79FBA" w:rsidR="00323AA9" w:rsidRDefault="006F663F" w:rsidP="0097169C">
      <w:pPr>
        <w:jc w:val="both"/>
      </w:pPr>
      <w:r>
        <w:t xml:space="preserve">Requests for volunteers could also be put in the Newton Wonder, Next door and on the PC </w:t>
      </w:r>
      <w:proofErr w:type="spellStart"/>
      <w:r>
        <w:t>facebook</w:t>
      </w:r>
      <w:proofErr w:type="spellEnd"/>
      <w:r>
        <w:t xml:space="preserve"> page</w:t>
      </w:r>
    </w:p>
    <w:p w14:paraId="561F83A9" w14:textId="120AD8C4" w:rsidR="00F62CDE" w:rsidRDefault="00F62CDE" w:rsidP="0097169C">
      <w:pPr>
        <w:jc w:val="both"/>
      </w:pPr>
    </w:p>
    <w:p w14:paraId="4DC5F07F" w14:textId="4FBA54FD" w:rsidR="00F62CDE" w:rsidRDefault="00F62CDE" w:rsidP="0097169C">
      <w:pPr>
        <w:jc w:val="both"/>
      </w:pPr>
      <w:r>
        <w:t xml:space="preserve">Half Moon layby – were there any litter bins?  Jane will </w:t>
      </w:r>
      <w:r w:rsidR="0097169C">
        <w:t xml:space="preserve">check if there are and if not, </w:t>
      </w:r>
      <w:r>
        <w:t xml:space="preserve">find out </w:t>
      </w:r>
      <w:r w:rsidR="00B11EBA">
        <w:t xml:space="preserve">if </w:t>
      </w:r>
      <w:r>
        <w:t xml:space="preserve">MDDC </w:t>
      </w:r>
      <w:proofErr w:type="gramStart"/>
      <w:r w:rsidR="00B11EBA">
        <w:t>would  install</w:t>
      </w:r>
      <w:proofErr w:type="gramEnd"/>
      <w:r w:rsidR="00B11EBA">
        <w:t xml:space="preserve"> one</w:t>
      </w:r>
      <w:r>
        <w:t>.</w:t>
      </w:r>
    </w:p>
    <w:p w14:paraId="51FA49F1" w14:textId="09F376D9" w:rsidR="00F62CDE" w:rsidRDefault="00F62CDE" w:rsidP="0097169C">
      <w:pPr>
        <w:jc w:val="both"/>
      </w:pPr>
    </w:p>
    <w:p w14:paraId="5C232392" w14:textId="7E88CB01" w:rsidR="00F62CDE" w:rsidRDefault="00F62CDE" w:rsidP="0097169C">
      <w:pPr>
        <w:jc w:val="both"/>
      </w:pPr>
      <w:r>
        <w:t>Entrance to the water works noted as a litter spot</w:t>
      </w:r>
    </w:p>
    <w:p w14:paraId="60E0E93C" w14:textId="43F828FC" w:rsidR="00F62CDE" w:rsidRDefault="00F62CDE" w:rsidP="0097169C">
      <w:pPr>
        <w:jc w:val="both"/>
      </w:pPr>
      <w:r>
        <w:t>Quickes straight also identified as a litter spot.</w:t>
      </w:r>
    </w:p>
    <w:p w14:paraId="224924CA" w14:textId="5CA93BC1" w:rsidR="00F62CDE" w:rsidRDefault="00F62CDE" w:rsidP="0097169C">
      <w:pPr>
        <w:jc w:val="both"/>
      </w:pPr>
    </w:p>
    <w:p w14:paraId="6366413D" w14:textId="1F97A3ED" w:rsidR="00F62CDE" w:rsidRPr="00F62CDE" w:rsidRDefault="00F62CDE" w:rsidP="0097169C">
      <w:pPr>
        <w:jc w:val="both"/>
        <w:rPr>
          <w:b/>
        </w:rPr>
      </w:pPr>
      <w:r w:rsidRPr="00F62CDE">
        <w:rPr>
          <w:b/>
        </w:rPr>
        <w:t>Equipment</w:t>
      </w:r>
    </w:p>
    <w:p w14:paraId="17786EA7" w14:textId="40F41396" w:rsidR="00F62CDE" w:rsidRDefault="00F62CDE" w:rsidP="0097169C">
      <w:pPr>
        <w:jc w:val="both"/>
      </w:pPr>
      <w:r>
        <w:t>Litter pickers provided with high viz jackets, litter pickers, gloves and bags.  It would be useful to have some carrier bag sized bags.  Jane will ask Tesco’s if they could donate some bags.</w:t>
      </w:r>
    </w:p>
    <w:p w14:paraId="6EA04405" w14:textId="75EBC9EA" w:rsidR="00F62CDE" w:rsidRDefault="00F62CDE" w:rsidP="0097169C">
      <w:pPr>
        <w:jc w:val="both"/>
      </w:pPr>
      <w:r>
        <w:t>If a bin bag is being used, there is a helpful devise that keeps the bag open</w:t>
      </w:r>
      <w:r w:rsidR="00740354">
        <w:t xml:space="preserve"> and litter pickers were happy to provide their own devise where required.</w:t>
      </w:r>
    </w:p>
    <w:p w14:paraId="2A296283" w14:textId="3898CACF" w:rsidR="00F62CDE" w:rsidRDefault="00F62CDE" w:rsidP="0097169C">
      <w:pPr>
        <w:jc w:val="both"/>
      </w:pPr>
      <w:r>
        <w:t>Jane to request equipment back from the three litter pickers who were no longer volunteering.</w:t>
      </w:r>
    </w:p>
    <w:p w14:paraId="58A92863" w14:textId="5C0AEB52" w:rsidR="00F62CDE" w:rsidRDefault="00F62CDE" w:rsidP="0097169C">
      <w:pPr>
        <w:jc w:val="both"/>
      </w:pPr>
      <w:r>
        <w:t xml:space="preserve">Those present did not require any further equipment.  </w:t>
      </w:r>
    </w:p>
    <w:p w14:paraId="29F2949D" w14:textId="5A3C0D1F" w:rsidR="00740354" w:rsidRDefault="00740354" w:rsidP="0097169C">
      <w:pPr>
        <w:jc w:val="both"/>
      </w:pPr>
    </w:p>
    <w:p w14:paraId="4CD0400B" w14:textId="1BD016D7" w:rsidR="00740354" w:rsidRPr="00740354" w:rsidRDefault="00740354" w:rsidP="0097169C">
      <w:pPr>
        <w:jc w:val="both"/>
        <w:rPr>
          <w:b/>
        </w:rPr>
      </w:pPr>
      <w:r w:rsidRPr="00740354">
        <w:rPr>
          <w:b/>
        </w:rPr>
        <w:t>Overgrown hedges</w:t>
      </w:r>
    </w:p>
    <w:p w14:paraId="1908E444" w14:textId="76CA0620" w:rsidR="00740354" w:rsidRDefault="00740354" w:rsidP="0097169C">
      <w:pPr>
        <w:jc w:val="both"/>
      </w:pPr>
      <w:r>
        <w:t>These can trap litter and make it difficult to see and collect</w:t>
      </w:r>
      <w:r w:rsidR="0097169C">
        <w:t xml:space="preserve"> litter but it was agreed not much action could be taken</w:t>
      </w:r>
    </w:p>
    <w:p w14:paraId="1C709B68" w14:textId="2706B6E8" w:rsidR="00F62CDE" w:rsidRDefault="00F62CDE" w:rsidP="0097169C">
      <w:pPr>
        <w:jc w:val="both"/>
      </w:pPr>
    </w:p>
    <w:p w14:paraId="47A398C1" w14:textId="7C3170AD" w:rsidR="00F62CDE" w:rsidRPr="00740354" w:rsidRDefault="00F62CDE" w:rsidP="0097169C">
      <w:pPr>
        <w:jc w:val="both"/>
        <w:rPr>
          <w:b/>
        </w:rPr>
      </w:pPr>
      <w:r w:rsidRPr="00740354">
        <w:rPr>
          <w:b/>
        </w:rPr>
        <w:t>Anything else?</w:t>
      </w:r>
    </w:p>
    <w:p w14:paraId="0FBC8AEC" w14:textId="7066DE9F" w:rsidR="00F62CDE" w:rsidRDefault="00F62CDE" w:rsidP="0097169C">
      <w:pPr>
        <w:jc w:val="both"/>
      </w:pPr>
      <w:r>
        <w:t xml:space="preserve">Tom said that MDDC were very </w:t>
      </w:r>
      <w:r w:rsidR="00740354">
        <w:t>quick</w:t>
      </w:r>
      <w:r>
        <w:t xml:space="preserve"> at</w:t>
      </w:r>
      <w:r w:rsidR="00740354">
        <w:t xml:space="preserve"> removing fly tipping.</w:t>
      </w:r>
    </w:p>
    <w:p w14:paraId="35777864" w14:textId="43AC73DB" w:rsidR="00740354" w:rsidRDefault="00740354" w:rsidP="0097169C">
      <w:pPr>
        <w:jc w:val="both"/>
      </w:pPr>
      <w:r>
        <w:t>It was noted there was a risk assessment for litter picking</w:t>
      </w:r>
    </w:p>
    <w:p w14:paraId="6D17DC37" w14:textId="47681ECB" w:rsidR="00740354" w:rsidRDefault="00740354" w:rsidP="0097169C">
      <w:pPr>
        <w:jc w:val="both"/>
      </w:pPr>
    </w:p>
    <w:p w14:paraId="0072327C" w14:textId="38020295" w:rsidR="00740354" w:rsidRDefault="00740354" w:rsidP="0097169C">
      <w:pPr>
        <w:jc w:val="both"/>
      </w:pPr>
      <w:r>
        <w:t>It was agreed to hold annual meetings</w:t>
      </w:r>
    </w:p>
    <w:p w14:paraId="4029DB4E" w14:textId="77777777" w:rsidR="00B11EBA" w:rsidRDefault="00B11EBA" w:rsidP="0097169C">
      <w:pPr>
        <w:jc w:val="both"/>
      </w:pPr>
    </w:p>
    <w:p w14:paraId="5DAF5F41" w14:textId="2B66E652" w:rsidR="0097169C" w:rsidRDefault="0097169C" w:rsidP="0097169C">
      <w:pPr>
        <w:jc w:val="both"/>
      </w:pPr>
      <w:r>
        <w:t>---------------------------------------------------------------------------------------------------------------------------</w:t>
      </w:r>
    </w:p>
    <w:p w14:paraId="4489DF12" w14:textId="6F1F8B29" w:rsidR="00B11EBA" w:rsidRPr="00B11EBA" w:rsidRDefault="00B11EBA" w:rsidP="0097169C">
      <w:pPr>
        <w:jc w:val="both"/>
        <w:rPr>
          <w:b/>
        </w:rPr>
      </w:pPr>
      <w:r w:rsidRPr="00B11EBA">
        <w:rPr>
          <w:b/>
        </w:rPr>
        <w:t>Addenda</w:t>
      </w:r>
    </w:p>
    <w:p w14:paraId="1FE6BE68" w14:textId="20CF1CA0" w:rsidR="0097169C" w:rsidRDefault="0097169C" w:rsidP="0097169C">
      <w:pPr>
        <w:jc w:val="both"/>
      </w:pPr>
      <w:r>
        <w:t>E-mail received from Kim Clark</w:t>
      </w:r>
      <w:r w:rsidR="0039166F">
        <w:t>e</w:t>
      </w:r>
    </w:p>
    <w:p w14:paraId="7E222379" w14:textId="68188ABB" w:rsidR="0097169C" w:rsidRPr="0097169C" w:rsidRDefault="0097169C" w:rsidP="0097169C">
      <w:pPr>
        <w:shd w:val="clear" w:color="auto" w:fill="FFFFFF"/>
        <w:jc w:val="both"/>
        <w:rPr>
          <w:rFonts w:eastAsia="Times New Roman" w:cstheme="minorHAnsi"/>
          <w:color w:val="212121"/>
          <w:lang w:eastAsia="en-GB"/>
        </w:rPr>
      </w:pPr>
      <w:r w:rsidRPr="0097169C">
        <w:rPr>
          <w:rFonts w:eastAsia="Times New Roman" w:cstheme="minorHAnsi"/>
          <w:color w:val="212121"/>
          <w:lang w:eastAsia="en-GB"/>
        </w:rPr>
        <w:t xml:space="preserve">Apologies as I was unable to attend last night’s meeting at the last minute. </w:t>
      </w:r>
    </w:p>
    <w:p w14:paraId="7EB7E691" w14:textId="77777777" w:rsidR="0097169C" w:rsidRPr="0097169C" w:rsidRDefault="0097169C" w:rsidP="0097169C">
      <w:pPr>
        <w:shd w:val="clear" w:color="auto" w:fill="FFFFFF"/>
        <w:jc w:val="both"/>
        <w:rPr>
          <w:rFonts w:eastAsia="Times New Roman" w:cstheme="minorHAnsi"/>
          <w:color w:val="212121"/>
          <w:lang w:eastAsia="en-GB"/>
        </w:rPr>
      </w:pPr>
      <w:r w:rsidRPr="0097169C">
        <w:rPr>
          <w:rFonts w:eastAsia="Times New Roman" w:cstheme="minorHAnsi"/>
          <w:color w:val="212121"/>
          <w:lang w:eastAsia="en-GB"/>
        </w:rPr>
        <w:t>From my perspective, the points I would have raised were the following:</w:t>
      </w:r>
    </w:p>
    <w:p w14:paraId="70155490" w14:textId="77777777" w:rsidR="0097169C" w:rsidRPr="0097169C" w:rsidRDefault="0097169C" w:rsidP="0097169C">
      <w:pPr>
        <w:shd w:val="clear" w:color="auto" w:fill="FFFFFF"/>
        <w:jc w:val="both"/>
        <w:rPr>
          <w:rFonts w:eastAsia="Times New Roman" w:cstheme="minorHAnsi"/>
          <w:color w:val="212121"/>
          <w:lang w:eastAsia="en-GB"/>
        </w:rPr>
      </w:pPr>
      <w:r w:rsidRPr="0097169C">
        <w:rPr>
          <w:rFonts w:eastAsia="Times New Roman" w:cstheme="minorHAnsi"/>
          <w:color w:val="212121"/>
          <w:lang w:eastAsia="en-GB"/>
        </w:rPr>
        <w:t xml:space="preserve">As you know, I no longer pick up in </w:t>
      </w:r>
      <w:proofErr w:type="spellStart"/>
      <w:r w:rsidRPr="0097169C">
        <w:rPr>
          <w:rFonts w:eastAsia="Times New Roman" w:cstheme="minorHAnsi"/>
          <w:color w:val="212121"/>
          <w:lang w:eastAsia="en-GB"/>
        </w:rPr>
        <w:t>sandown</w:t>
      </w:r>
      <w:proofErr w:type="spellEnd"/>
      <w:r w:rsidRPr="0097169C">
        <w:rPr>
          <w:rFonts w:eastAsia="Times New Roman" w:cstheme="minorHAnsi"/>
          <w:color w:val="212121"/>
          <w:lang w:eastAsia="en-GB"/>
        </w:rPr>
        <w:t xml:space="preserve"> lane, I feel the residents are able to look after this themselves. </w:t>
      </w:r>
    </w:p>
    <w:p w14:paraId="7D5A1D4F" w14:textId="77777777" w:rsidR="0097169C" w:rsidRPr="0097169C" w:rsidRDefault="0097169C" w:rsidP="0097169C">
      <w:pPr>
        <w:shd w:val="clear" w:color="auto" w:fill="FFFFFF"/>
        <w:jc w:val="both"/>
        <w:rPr>
          <w:rFonts w:eastAsia="Times New Roman" w:cstheme="minorHAnsi"/>
          <w:color w:val="212121"/>
          <w:lang w:eastAsia="en-GB"/>
        </w:rPr>
      </w:pPr>
      <w:r w:rsidRPr="0097169C">
        <w:rPr>
          <w:rFonts w:eastAsia="Times New Roman" w:cstheme="minorHAnsi"/>
          <w:color w:val="212121"/>
          <w:lang w:eastAsia="en-GB"/>
        </w:rPr>
        <w:t>I do pick up on both sides of the 377 from the water station to Tytheing. </w:t>
      </w:r>
    </w:p>
    <w:p w14:paraId="0523496D" w14:textId="77777777" w:rsidR="0097169C" w:rsidRPr="0097169C" w:rsidRDefault="0097169C" w:rsidP="0097169C">
      <w:pPr>
        <w:shd w:val="clear" w:color="auto" w:fill="FFFFFF"/>
        <w:jc w:val="both"/>
        <w:rPr>
          <w:rFonts w:eastAsia="Times New Roman" w:cstheme="minorHAnsi"/>
          <w:color w:val="212121"/>
          <w:lang w:eastAsia="en-GB"/>
        </w:rPr>
      </w:pPr>
      <w:r w:rsidRPr="0097169C">
        <w:rPr>
          <w:rFonts w:eastAsia="Times New Roman" w:cstheme="minorHAnsi"/>
          <w:color w:val="212121"/>
          <w:lang w:eastAsia="en-GB"/>
        </w:rPr>
        <w:t xml:space="preserve">You are probably aware that there was an incident of </w:t>
      </w:r>
      <w:proofErr w:type="spellStart"/>
      <w:r w:rsidRPr="0097169C">
        <w:rPr>
          <w:rFonts w:eastAsia="Times New Roman" w:cstheme="minorHAnsi"/>
          <w:color w:val="212121"/>
          <w:lang w:eastAsia="en-GB"/>
        </w:rPr>
        <w:t>flytipping</w:t>
      </w:r>
      <w:proofErr w:type="spellEnd"/>
      <w:r w:rsidRPr="0097169C">
        <w:rPr>
          <w:rFonts w:eastAsia="Times New Roman" w:cstheme="minorHAnsi"/>
          <w:color w:val="212121"/>
          <w:lang w:eastAsia="en-GB"/>
        </w:rPr>
        <w:t xml:space="preserve"> at the water station that John has had cleared. However, the dropping of used wipes continues. This occurs most days and the wipes always have </w:t>
      </w:r>
      <w:proofErr w:type="gramStart"/>
      <w:r w:rsidRPr="0097169C">
        <w:rPr>
          <w:rFonts w:eastAsia="Times New Roman" w:cstheme="minorHAnsi"/>
          <w:color w:val="212121"/>
          <w:lang w:eastAsia="en-GB"/>
        </w:rPr>
        <w:t>black ?oil</w:t>
      </w:r>
      <w:proofErr w:type="gramEnd"/>
      <w:r w:rsidRPr="0097169C">
        <w:rPr>
          <w:rFonts w:eastAsia="Times New Roman" w:cstheme="minorHAnsi"/>
          <w:color w:val="212121"/>
          <w:lang w:eastAsia="en-GB"/>
        </w:rPr>
        <w:t xml:space="preserve"> on them. </w:t>
      </w:r>
    </w:p>
    <w:p w14:paraId="664547E1" w14:textId="6C056DBA" w:rsidR="00B11EBA" w:rsidRDefault="0097169C" w:rsidP="0097169C">
      <w:pPr>
        <w:shd w:val="clear" w:color="auto" w:fill="FFFFFF"/>
        <w:jc w:val="both"/>
        <w:rPr>
          <w:rFonts w:eastAsia="Times New Roman" w:cstheme="minorHAnsi"/>
          <w:color w:val="212121"/>
          <w:lang w:eastAsia="en-GB"/>
        </w:rPr>
      </w:pPr>
      <w:r w:rsidRPr="0097169C">
        <w:rPr>
          <w:rFonts w:eastAsia="Times New Roman" w:cstheme="minorHAnsi"/>
          <w:color w:val="212121"/>
          <w:lang w:eastAsia="en-GB"/>
        </w:rPr>
        <w:t>Zac will continue to cut and strim the grass on the 377 plus either side of BT in Tytheing. </w:t>
      </w:r>
    </w:p>
    <w:p w14:paraId="569A91A6" w14:textId="77777777" w:rsidR="00B11EBA" w:rsidRPr="00B11EBA" w:rsidRDefault="00B11EBA" w:rsidP="00B11EBA">
      <w:pPr>
        <w:numPr>
          <w:ilvl w:val="0"/>
          <w:numId w:val="2"/>
        </w:numPr>
        <w:shd w:val="clear" w:color="auto" w:fill="FFFFFF"/>
        <w:tabs>
          <w:tab w:val="clear" w:pos="720"/>
          <w:tab w:val="num" w:pos="284"/>
        </w:tabs>
        <w:ind w:left="284" w:hanging="284"/>
        <w:rPr>
          <w:rFonts w:ascii="Calibri" w:eastAsia="Times New Roman" w:hAnsi="Calibri" w:cs="Calibri"/>
          <w:color w:val="212121"/>
          <w:lang w:eastAsia="en-GB"/>
        </w:rPr>
      </w:pPr>
      <w:r w:rsidRPr="00B11EBA">
        <w:rPr>
          <w:rFonts w:ascii="Calibri" w:eastAsia="Times New Roman" w:hAnsi="Calibri" w:cs="Calibri"/>
          <w:color w:val="212121"/>
          <w:lang w:eastAsia="en-GB"/>
        </w:rPr>
        <w:lastRenderedPageBreak/>
        <w:t xml:space="preserve">Subsequent to the meeting Chris Southcott confirmed that he will continue to take responsibility for the </w:t>
      </w:r>
      <w:proofErr w:type="spellStart"/>
      <w:r w:rsidRPr="00B11EBA">
        <w:rPr>
          <w:rFonts w:ascii="Calibri" w:eastAsia="Times New Roman" w:hAnsi="Calibri" w:cs="Calibri"/>
          <w:color w:val="212121"/>
          <w:lang w:eastAsia="en-GB"/>
        </w:rPr>
        <w:t>Sweetham</w:t>
      </w:r>
      <w:proofErr w:type="spellEnd"/>
      <w:r w:rsidRPr="00B11EBA">
        <w:rPr>
          <w:rFonts w:ascii="Calibri" w:eastAsia="Times New Roman" w:hAnsi="Calibri" w:cs="Calibri"/>
          <w:color w:val="212121"/>
          <w:lang w:eastAsia="en-GB"/>
        </w:rPr>
        <w:t xml:space="preserve"> area</w:t>
      </w:r>
    </w:p>
    <w:p w14:paraId="02D27A8E" w14:textId="0AE3748F" w:rsidR="00B11EBA" w:rsidRDefault="00B11EBA" w:rsidP="00B11EBA">
      <w:pPr>
        <w:numPr>
          <w:ilvl w:val="0"/>
          <w:numId w:val="2"/>
        </w:numPr>
        <w:shd w:val="clear" w:color="auto" w:fill="FFFFFF"/>
        <w:tabs>
          <w:tab w:val="clear" w:pos="720"/>
          <w:tab w:val="num" w:pos="284"/>
        </w:tabs>
        <w:ind w:left="284" w:hanging="284"/>
        <w:rPr>
          <w:rFonts w:ascii="Calibri" w:eastAsia="Times New Roman" w:hAnsi="Calibri" w:cs="Calibri"/>
          <w:color w:val="212121"/>
          <w:lang w:eastAsia="en-GB"/>
        </w:rPr>
      </w:pPr>
      <w:r w:rsidRPr="00B11EBA">
        <w:rPr>
          <w:rFonts w:ascii="Calibri" w:eastAsia="Times New Roman" w:hAnsi="Calibri" w:cs="Calibri"/>
          <w:color w:val="212121"/>
          <w:lang w:eastAsia="en-GB"/>
        </w:rPr>
        <w:t xml:space="preserve">Subsequent to the meeting Tom </w:t>
      </w:r>
      <w:proofErr w:type="spellStart"/>
      <w:r w:rsidRPr="00B11EBA">
        <w:rPr>
          <w:rFonts w:ascii="Calibri" w:eastAsia="Times New Roman" w:hAnsi="Calibri" w:cs="Calibri"/>
          <w:color w:val="212121"/>
          <w:lang w:eastAsia="en-GB"/>
        </w:rPr>
        <w:t>Clague</w:t>
      </w:r>
      <w:proofErr w:type="spellEnd"/>
      <w:r w:rsidRPr="00B11EBA">
        <w:rPr>
          <w:rFonts w:ascii="Calibri" w:eastAsia="Times New Roman" w:hAnsi="Calibri" w:cs="Calibri"/>
          <w:color w:val="212121"/>
          <w:lang w:eastAsia="en-GB"/>
        </w:rPr>
        <w:t xml:space="preserve"> has kindly offered to pick litter from the South West Water road splay opposite the allotments together with neighbouring verges.</w:t>
      </w:r>
    </w:p>
    <w:p w14:paraId="52FB420D" w14:textId="6D2F740A" w:rsidR="00B11EBA" w:rsidRPr="00B11EBA" w:rsidRDefault="00B11EBA" w:rsidP="00B11EBA">
      <w:pPr>
        <w:numPr>
          <w:ilvl w:val="0"/>
          <w:numId w:val="2"/>
        </w:numPr>
        <w:shd w:val="clear" w:color="auto" w:fill="FFFFFF"/>
        <w:tabs>
          <w:tab w:val="clear" w:pos="720"/>
          <w:tab w:val="num" w:pos="284"/>
        </w:tabs>
        <w:ind w:hanging="720"/>
        <w:rPr>
          <w:rFonts w:ascii="Calibri" w:eastAsia="Times New Roman" w:hAnsi="Calibri" w:cs="Calibri"/>
          <w:color w:val="212121"/>
          <w:lang w:eastAsia="en-GB"/>
        </w:rPr>
      </w:pPr>
      <w:r>
        <w:rPr>
          <w:rFonts w:ascii="Calibri" w:eastAsia="Times New Roman" w:hAnsi="Calibri" w:cs="Calibri"/>
          <w:color w:val="212121"/>
          <w:lang w:eastAsia="en-GB"/>
        </w:rPr>
        <w:t>Subsequent to the meeting, Jane confirmed there are two litter bins in the Half Moon Layby</w:t>
      </w:r>
    </w:p>
    <w:p w14:paraId="61DEB0FE" w14:textId="77777777" w:rsidR="00B11EBA" w:rsidRPr="0097169C" w:rsidRDefault="00B11EBA" w:rsidP="00B11EBA">
      <w:pPr>
        <w:shd w:val="clear" w:color="auto" w:fill="FFFFFF"/>
        <w:tabs>
          <w:tab w:val="num" w:pos="284"/>
        </w:tabs>
        <w:ind w:hanging="720"/>
        <w:jc w:val="both"/>
        <w:rPr>
          <w:rFonts w:eastAsia="Times New Roman" w:cstheme="minorHAnsi"/>
          <w:color w:val="212121"/>
          <w:lang w:eastAsia="en-GB"/>
        </w:rPr>
      </w:pPr>
    </w:p>
    <w:p w14:paraId="34F66CCC" w14:textId="77777777" w:rsidR="0097169C" w:rsidRPr="0097169C" w:rsidRDefault="0097169C" w:rsidP="0097169C">
      <w:pPr>
        <w:jc w:val="both"/>
        <w:rPr>
          <w:rFonts w:cstheme="minorHAnsi"/>
        </w:rPr>
      </w:pPr>
    </w:p>
    <w:sectPr w:rsidR="0097169C" w:rsidRPr="0097169C" w:rsidSect="0097169C">
      <w:pgSz w:w="11906" w:h="16838"/>
      <w:pgMar w:top="568" w:right="707" w:bottom="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2736A"/>
    <w:multiLevelType w:val="multilevel"/>
    <w:tmpl w:val="FD880BE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9A27831"/>
    <w:multiLevelType w:val="multilevel"/>
    <w:tmpl w:val="5EA098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CDE"/>
    <w:rsid w:val="00323AA9"/>
    <w:rsid w:val="0039166F"/>
    <w:rsid w:val="005A7102"/>
    <w:rsid w:val="006F663F"/>
    <w:rsid w:val="00740354"/>
    <w:rsid w:val="0097169C"/>
    <w:rsid w:val="00B11EBA"/>
    <w:rsid w:val="00B35503"/>
    <w:rsid w:val="00B53B6C"/>
    <w:rsid w:val="00F62C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D29E5"/>
  <w15:chartTrackingRefBased/>
  <w15:docId w15:val="{664D4F00-5530-4E74-8C51-E2E7EFC00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msonormal">
    <w:name w:val="x_msonormal"/>
    <w:basedOn w:val="Normal"/>
    <w:rsid w:val="00B11EBA"/>
    <w:pPr>
      <w:spacing w:before="100" w:beforeAutospacing="1" w:after="100" w:afterAutospacing="1"/>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811932">
      <w:bodyDiv w:val="1"/>
      <w:marLeft w:val="0"/>
      <w:marRight w:val="0"/>
      <w:marTop w:val="0"/>
      <w:marBottom w:val="0"/>
      <w:divBdr>
        <w:top w:val="none" w:sz="0" w:space="0" w:color="auto"/>
        <w:left w:val="none" w:sz="0" w:space="0" w:color="auto"/>
        <w:bottom w:val="none" w:sz="0" w:space="0" w:color="auto"/>
        <w:right w:val="none" w:sz="0" w:space="0" w:color="auto"/>
      </w:divBdr>
      <w:divsChild>
        <w:div w:id="2134472886">
          <w:marLeft w:val="0"/>
          <w:marRight w:val="0"/>
          <w:marTop w:val="0"/>
          <w:marBottom w:val="0"/>
          <w:divBdr>
            <w:top w:val="none" w:sz="0" w:space="0" w:color="auto"/>
            <w:left w:val="none" w:sz="0" w:space="0" w:color="auto"/>
            <w:bottom w:val="none" w:sz="0" w:space="0" w:color="auto"/>
            <w:right w:val="none" w:sz="0" w:space="0" w:color="auto"/>
          </w:divBdr>
        </w:div>
        <w:div w:id="377552929">
          <w:marLeft w:val="0"/>
          <w:marRight w:val="0"/>
          <w:marTop w:val="0"/>
          <w:marBottom w:val="0"/>
          <w:divBdr>
            <w:top w:val="none" w:sz="0" w:space="0" w:color="auto"/>
            <w:left w:val="none" w:sz="0" w:space="0" w:color="auto"/>
            <w:bottom w:val="none" w:sz="0" w:space="0" w:color="auto"/>
            <w:right w:val="none" w:sz="0" w:space="0" w:color="auto"/>
          </w:divBdr>
        </w:div>
        <w:div w:id="2088725067">
          <w:marLeft w:val="0"/>
          <w:marRight w:val="0"/>
          <w:marTop w:val="0"/>
          <w:marBottom w:val="0"/>
          <w:divBdr>
            <w:top w:val="none" w:sz="0" w:space="0" w:color="auto"/>
            <w:left w:val="none" w:sz="0" w:space="0" w:color="auto"/>
            <w:bottom w:val="none" w:sz="0" w:space="0" w:color="auto"/>
            <w:right w:val="none" w:sz="0" w:space="0" w:color="auto"/>
          </w:divBdr>
        </w:div>
        <w:div w:id="1945266261">
          <w:marLeft w:val="0"/>
          <w:marRight w:val="0"/>
          <w:marTop w:val="0"/>
          <w:marBottom w:val="0"/>
          <w:divBdr>
            <w:top w:val="none" w:sz="0" w:space="0" w:color="auto"/>
            <w:left w:val="none" w:sz="0" w:space="0" w:color="auto"/>
            <w:bottom w:val="none" w:sz="0" w:space="0" w:color="auto"/>
            <w:right w:val="none" w:sz="0" w:space="0" w:color="auto"/>
          </w:divBdr>
        </w:div>
        <w:div w:id="852106446">
          <w:marLeft w:val="0"/>
          <w:marRight w:val="0"/>
          <w:marTop w:val="0"/>
          <w:marBottom w:val="0"/>
          <w:divBdr>
            <w:top w:val="none" w:sz="0" w:space="0" w:color="auto"/>
            <w:left w:val="none" w:sz="0" w:space="0" w:color="auto"/>
            <w:bottom w:val="none" w:sz="0" w:space="0" w:color="auto"/>
            <w:right w:val="none" w:sz="0" w:space="0" w:color="auto"/>
          </w:divBdr>
        </w:div>
        <w:div w:id="752049852">
          <w:marLeft w:val="0"/>
          <w:marRight w:val="0"/>
          <w:marTop w:val="0"/>
          <w:marBottom w:val="0"/>
          <w:divBdr>
            <w:top w:val="none" w:sz="0" w:space="0" w:color="auto"/>
            <w:left w:val="none" w:sz="0" w:space="0" w:color="auto"/>
            <w:bottom w:val="none" w:sz="0" w:space="0" w:color="auto"/>
            <w:right w:val="none" w:sz="0" w:space="0" w:color="auto"/>
          </w:divBdr>
        </w:div>
      </w:divsChild>
    </w:div>
    <w:div w:id="1406537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491</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Newton St Cyres PC Clerk</dc:creator>
  <cp:keywords/>
  <dc:description/>
  <cp:lastModifiedBy>Newton St Cyres PC Clerk</cp:lastModifiedBy>
  <cp:revision>2</cp:revision>
  <dcterms:created xsi:type="dcterms:W3CDTF">2018-06-01T14:33:00Z</dcterms:created>
  <dcterms:modified xsi:type="dcterms:W3CDTF">2018-06-01T14:33:00Z</dcterms:modified>
</cp:coreProperties>
</file>